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EF" w:rsidRDefault="004D1FEF">
      <w:pPr>
        <w:framePr w:w="3111" w:wrap="auto" w:vAnchor="text" w:hAnchor="page" w:x="8497" w:y="-145"/>
        <w:jc w:val="center"/>
        <w:rPr>
          <w:rFonts w:ascii="Arial" w:hAnsi="Arial"/>
          <w:b/>
          <w:color w:val="000080"/>
          <w:sz w:val="16"/>
        </w:rPr>
      </w:pPr>
    </w:p>
    <w:p w:rsidR="004D1FEF" w:rsidRDefault="004D1FEF">
      <w:pPr>
        <w:framePr w:w="2835" w:h="2733" w:hRule="exact" w:wrap="auto" w:vAnchor="text" w:hAnchor="margin" w:x="-752" w:y="1"/>
        <w:spacing w:line="215" w:lineRule="exact"/>
        <w:jc w:val="center"/>
        <w:rPr>
          <w:i/>
          <w:color w:val="808080"/>
          <w:sz w:val="24"/>
        </w:rPr>
      </w:pPr>
    </w:p>
    <w:p w:rsidR="004D1FEF" w:rsidRDefault="004D1FEF">
      <w:pPr>
        <w:framePr w:w="3111" w:wrap="auto" w:vAnchor="text" w:hAnchor="page" w:x="8497" w:y="1"/>
        <w:spacing w:line="192" w:lineRule="exact"/>
        <w:jc w:val="center"/>
        <w:rPr>
          <w:i/>
          <w:color w:val="808080"/>
          <w:sz w:val="24"/>
        </w:rPr>
      </w:pPr>
    </w:p>
    <w:p w:rsidR="005C012C" w:rsidRDefault="005C012C">
      <w:pPr>
        <w:framePr w:w="3111" w:wrap="auto" w:vAnchor="text" w:hAnchor="page" w:x="8497" w:y="1"/>
        <w:spacing w:line="192" w:lineRule="exact"/>
        <w:jc w:val="center"/>
        <w:rPr>
          <w:i/>
          <w:color w:val="808080"/>
          <w:sz w:val="24"/>
        </w:rPr>
      </w:pPr>
    </w:p>
    <w:p w:rsidR="005C012C" w:rsidRDefault="005C012C">
      <w:pPr>
        <w:framePr w:w="3111" w:wrap="auto" w:vAnchor="text" w:hAnchor="page" w:x="8497" w:y="1"/>
        <w:spacing w:line="192" w:lineRule="exact"/>
        <w:jc w:val="center"/>
        <w:rPr>
          <w:i/>
          <w:color w:val="808080"/>
          <w:sz w:val="24"/>
        </w:rPr>
      </w:pPr>
    </w:p>
    <w:bookmarkStart w:id="0" w:name="_MON_1073215582"/>
    <w:bookmarkEnd w:id="0"/>
    <w:p w:rsidR="004D1FEF" w:rsidRPr="00B74FB0" w:rsidRDefault="004D1FEF" w:rsidP="00B74FB0">
      <w:pPr>
        <w:pStyle w:val="PlainText"/>
        <w:jc w:val="center"/>
        <w:rPr>
          <w:sz w:val="24"/>
        </w:rPr>
      </w:pPr>
      <w:r>
        <w:rPr>
          <w:sz w:val="24"/>
        </w:rPr>
        <w:object w:dxaOrig="3124" w:dyaOrig="3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29.75pt" o:ole="" fillcolor="window">
            <v:imagedata r:id="rId7" o:title=""/>
          </v:shape>
          <o:OLEObject Type="Embed" ProgID="Word.Picture.8" ShapeID="_x0000_i1025" DrawAspect="Content" ObjectID="_1642249924" r:id="rId8"/>
        </w:object>
      </w:r>
    </w:p>
    <w:p w:rsidR="00160BB8" w:rsidRPr="00160BB8" w:rsidRDefault="00160BB8" w:rsidP="00160BB8"/>
    <w:p w:rsidR="00CA6275" w:rsidRDefault="00193C5B" w:rsidP="00644D26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RIWWA</w:t>
      </w:r>
    </w:p>
    <w:p w:rsidR="00512A26" w:rsidRDefault="00193C5B" w:rsidP="00644D26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74FB0" w:rsidRPr="009E5437" w:rsidRDefault="002306BD" w:rsidP="002306BD">
      <w:pPr>
        <w:jc w:val="center"/>
        <w:rPr>
          <w:b/>
          <w:color w:val="FF0000"/>
          <w:sz w:val="28"/>
          <w:szCs w:val="28"/>
        </w:rPr>
      </w:pPr>
      <w:r w:rsidRPr="009E5437">
        <w:rPr>
          <w:b/>
          <w:color w:val="FF0000"/>
          <w:sz w:val="28"/>
          <w:szCs w:val="28"/>
        </w:rPr>
        <w:t xml:space="preserve">Thursday, </w:t>
      </w:r>
      <w:r w:rsidR="0028203F">
        <w:rPr>
          <w:b/>
          <w:color w:val="FF0000"/>
          <w:sz w:val="28"/>
          <w:szCs w:val="28"/>
        </w:rPr>
        <w:t xml:space="preserve">March </w:t>
      </w:r>
      <w:r w:rsidR="0018198A">
        <w:rPr>
          <w:b/>
          <w:color w:val="FF0000"/>
          <w:sz w:val="28"/>
          <w:szCs w:val="28"/>
        </w:rPr>
        <w:t>12, 2020</w:t>
      </w:r>
    </w:p>
    <w:p w:rsidR="00193C5B" w:rsidRPr="00B74FB0" w:rsidRDefault="0018198A" w:rsidP="00193C5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Eleven Forty Nine</w:t>
      </w:r>
    </w:p>
    <w:p w:rsidR="00644D26" w:rsidRPr="004A777F" w:rsidRDefault="0018198A" w:rsidP="00644D26">
      <w:pPr>
        <w:jc w:val="center"/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>1149 Division Street – Warwick, RI 02818</w:t>
      </w:r>
    </w:p>
    <w:p w:rsidR="00193C5B" w:rsidRPr="00B74FB0" w:rsidRDefault="00193C5B" w:rsidP="00644D26">
      <w:pPr>
        <w:rPr>
          <w:b/>
          <w:bCs/>
        </w:rPr>
      </w:pPr>
    </w:p>
    <w:p w:rsidR="0018198A" w:rsidRPr="004A777F" w:rsidRDefault="0018198A" w:rsidP="00193C5B">
      <w:pPr>
        <w:rPr>
          <w:b/>
          <w:bCs/>
          <w:sz w:val="24"/>
          <w:szCs w:val="24"/>
        </w:rPr>
      </w:pPr>
    </w:p>
    <w:p w:rsidR="00F53BD6" w:rsidRPr="004A777F" w:rsidRDefault="009818F0" w:rsidP="00193C5B">
      <w:pPr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 xml:space="preserve">9:00 </w:t>
      </w:r>
      <w:r w:rsidR="00193C5B" w:rsidRPr="004A777F">
        <w:rPr>
          <w:b/>
          <w:bCs/>
          <w:sz w:val="24"/>
          <w:szCs w:val="24"/>
        </w:rPr>
        <w:t>– 9:</w:t>
      </w:r>
      <w:r w:rsidRPr="004A777F">
        <w:rPr>
          <w:b/>
          <w:bCs/>
          <w:sz w:val="24"/>
          <w:szCs w:val="24"/>
        </w:rPr>
        <w:t>15</w:t>
      </w:r>
      <w:r w:rsidR="00193C5B" w:rsidRPr="004A777F">
        <w:rPr>
          <w:b/>
          <w:bCs/>
          <w:sz w:val="24"/>
          <w:szCs w:val="24"/>
        </w:rPr>
        <w:t xml:space="preserve"> AM      </w:t>
      </w:r>
      <w:r w:rsidR="002C1370" w:rsidRPr="004A777F">
        <w:rPr>
          <w:b/>
          <w:bCs/>
          <w:sz w:val="24"/>
          <w:szCs w:val="24"/>
        </w:rPr>
        <w:t xml:space="preserve">  </w:t>
      </w:r>
      <w:r w:rsidR="00193C5B" w:rsidRPr="004A777F">
        <w:rPr>
          <w:b/>
          <w:bCs/>
          <w:sz w:val="24"/>
          <w:szCs w:val="24"/>
        </w:rPr>
        <w:t xml:space="preserve">Registration and Coffee </w:t>
      </w:r>
    </w:p>
    <w:p w:rsidR="0018198A" w:rsidRPr="004A777F" w:rsidRDefault="0018198A" w:rsidP="00470D33">
      <w:pPr>
        <w:tabs>
          <w:tab w:val="left" w:pos="2430"/>
        </w:tabs>
        <w:rPr>
          <w:b/>
          <w:bCs/>
          <w:sz w:val="24"/>
          <w:szCs w:val="24"/>
        </w:rPr>
      </w:pPr>
    </w:p>
    <w:p w:rsidR="00F53BD6" w:rsidRPr="004A777F" w:rsidRDefault="00E5702B" w:rsidP="00470D33">
      <w:pPr>
        <w:tabs>
          <w:tab w:val="left" w:pos="2430"/>
        </w:tabs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>9:</w:t>
      </w:r>
      <w:r w:rsidR="008551A8" w:rsidRPr="004A777F">
        <w:rPr>
          <w:b/>
          <w:bCs/>
          <w:sz w:val="24"/>
          <w:szCs w:val="24"/>
        </w:rPr>
        <w:t>15</w:t>
      </w:r>
      <w:r w:rsidRPr="004A777F">
        <w:rPr>
          <w:b/>
          <w:bCs/>
          <w:sz w:val="24"/>
          <w:szCs w:val="24"/>
        </w:rPr>
        <w:t xml:space="preserve"> – </w:t>
      </w:r>
      <w:r w:rsidR="00470D33" w:rsidRPr="004A777F">
        <w:rPr>
          <w:b/>
          <w:bCs/>
          <w:sz w:val="24"/>
          <w:szCs w:val="24"/>
        </w:rPr>
        <w:t>9:</w:t>
      </w:r>
      <w:r w:rsidR="009818F0" w:rsidRPr="004A777F">
        <w:rPr>
          <w:b/>
          <w:bCs/>
          <w:sz w:val="24"/>
          <w:szCs w:val="24"/>
        </w:rPr>
        <w:t>30</w:t>
      </w:r>
      <w:r w:rsidR="00470D33" w:rsidRPr="004A777F">
        <w:rPr>
          <w:b/>
          <w:bCs/>
          <w:sz w:val="24"/>
          <w:szCs w:val="24"/>
        </w:rPr>
        <w:t xml:space="preserve"> AM       </w:t>
      </w:r>
      <w:r w:rsidR="008551A8" w:rsidRPr="004A777F">
        <w:rPr>
          <w:b/>
          <w:bCs/>
          <w:sz w:val="24"/>
          <w:szCs w:val="24"/>
        </w:rPr>
        <w:tab/>
      </w:r>
      <w:r w:rsidR="00470D33" w:rsidRPr="004A777F">
        <w:rPr>
          <w:b/>
          <w:bCs/>
          <w:sz w:val="24"/>
          <w:szCs w:val="24"/>
        </w:rPr>
        <w:t>President’s Message</w:t>
      </w:r>
    </w:p>
    <w:p w:rsidR="0018198A" w:rsidRPr="004A777F" w:rsidRDefault="0018198A" w:rsidP="00470D33">
      <w:pPr>
        <w:tabs>
          <w:tab w:val="left" w:pos="2430"/>
        </w:tabs>
        <w:rPr>
          <w:b/>
          <w:bCs/>
          <w:sz w:val="24"/>
          <w:szCs w:val="24"/>
        </w:rPr>
      </w:pPr>
      <w:bookmarkStart w:id="1" w:name="_GoBack"/>
      <w:bookmarkEnd w:id="1"/>
    </w:p>
    <w:p w:rsidR="0018198A" w:rsidRPr="004A777F" w:rsidRDefault="009818F0" w:rsidP="0028203F">
      <w:pPr>
        <w:tabs>
          <w:tab w:val="left" w:pos="2430"/>
        </w:tabs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>9:</w:t>
      </w:r>
      <w:r w:rsidR="0018198A" w:rsidRPr="004A777F">
        <w:rPr>
          <w:b/>
          <w:bCs/>
          <w:sz w:val="24"/>
          <w:szCs w:val="24"/>
        </w:rPr>
        <w:t>30– 11:00 AM</w:t>
      </w:r>
      <w:r w:rsidR="0018198A" w:rsidRPr="004A777F">
        <w:rPr>
          <w:b/>
          <w:bCs/>
          <w:sz w:val="24"/>
          <w:szCs w:val="24"/>
        </w:rPr>
        <w:tab/>
        <w:t>Al Leblanc, PFAS Presentation</w:t>
      </w:r>
    </w:p>
    <w:p w:rsidR="00B74FB0" w:rsidRPr="004A777F" w:rsidRDefault="0018198A" w:rsidP="005C012C">
      <w:pPr>
        <w:tabs>
          <w:tab w:val="left" w:pos="2430"/>
        </w:tabs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ab/>
      </w:r>
      <w:r w:rsidR="0028203F" w:rsidRPr="004A777F">
        <w:rPr>
          <w:b/>
          <w:bCs/>
          <w:sz w:val="24"/>
          <w:szCs w:val="24"/>
        </w:rPr>
        <w:t xml:space="preserve"> </w:t>
      </w:r>
      <w:r w:rsidRPr="004A777F">
        <w:rPr>
          <w:b/>
          <w:bCs/>
          <w:sz w:val="24"/>
          <w:szCs w:val="24"/>
        </w:rPr>
        <w:tab/>
        <w:t>Speaker: TBA – LCR Revisions</w:t>
      </w:r>
    </w:p>
    <w:p w:rsidR="0018198A" w:rsidRPr="004A777F" w:rsidRDefault="0018198A" w:rsidP="005C012C">
      <w:pPr>
        <w:tabs>
          <w:tab w:val="left" w:pos="2430"/>
        </w:tabs>
        <w:rPr>
          <w:b/>
          <w:bCs/>
          <w:sz w:val="24"/>
          <w:szCs w:val="24"/>
        </w:rPr>
      </w:pPr>
    </w:p>
    <w:p w:rsidR="00B74FB0" w:rsidRPr="004A777F" w:rsidRDefault="00F53BD6" w:rsidP="005C012C">
      <w:pPr>
        <w:tabs>
          <w:tab w:val="left" w:pos="2430"/>
        </w:tabs>
        <w:rPr>
          <w:b/>
          <w:bCs/>
          <w:sz w:val="24"/>
          <w:szCs w:val="24"/>
        </w:rPr>
      </w:pPr>
      <w:r w:rsidRPr="004A777F">
        <w:rPr>
          <w:b/>
          <w:bCs/>
          <w:sz w:val="24"/>
          <w:szCs w:val="24"/>
        </w:rPr>
        <w:t>11:</w:t>
      </w:r>
      <w:r w:rsidR="009818F0" w:rsidRPr="004A777F">
        <w:rPr>
          <w:b/>
          <w:bCs/>
          <w:sz w:val="24"/>
          <w:szCs w:val="24"/>
        </w:rPr>
        <w:t>15</w:t>
      </w:r>
      <w:r w:rsidR="008551A8" w:rsidRPr="004A777F">
        <w:rPr>
          <w:b/>
          <w:bCs/>
          <w:sz w:val="24"/>
          <w:szCs w:val="24"/>
        </w:rPr>
        <w:t xml:space="preserve"> – 11:30</w:t>
      </w:r>
      <w:r w:rsidR="008551A8" w:rsidRPr="004A777F">
        <w:rPr>
          <w:b/>
          <w:bCs/>
          <w:sz w:val="24"/>
          <w:szCs w:val="24"/>
        </w:rPr>
        <w:tab/>
      </w:r>
      <w:r w:rsidRPr="004A777F">
        <w:rPr>
          <w:b/>
          <w:bCs/>
          <w:sz w:val="24"/>
          <w:szCs w:val="24"/>
        </w:rPr>
        <w:t>Business Meeting</w:t>
      </w:r>
      <w:r w:rsidR="0018198A" w:rsidRPr="004A777F">
        <w:rPr>
          <w:b/>
          <w:bCs/>
          <w:sz w:val="24"/>
          <w:szCs w:val="24"/>
        </w:rPr>
        <w:t>/Legislative Update</w:t>
      </w:r>
    </w:p>
    <w:p w:rsidR="00B74FB0" w:rsidRPr="004A777F" w:rsidRDefault="00B74FB0" w:rsidP="00F53BD6">
      <w:pPr>
        <w:tabs>
          <w:tab w:val="left" w:pos="2430"/>
        </w:tabs>
        <w:rPr>
          <w:b/>
          <w:bCs/>
          <w:sz w:val="24"/>
          <w:szCs w:val="24"/>
        </w:rPr>
      </w:pPr>
    </w:p>
    <w:p w:rsidR="00B74FB0" w:rsidRPr="004A777F" w:rsidRDefault="00193C5B" w:rsidP="00B74FB0">
      <w:pPr>
        <w:tabs>
          <w:tab w:val="left" w:pos="2430"/>
        </w:tabs>
        <w:rPr>
          <w:b/>
          <w:bCs/>
          <w:iCs/>
          <w:sz w:val="24"/>
          <w:szCs w:val="24"/>
        </w:rPr>
      </w:pPr>
      <w:r w:rsidRPr="004A777F">
        <w:rPr>
          <w:b/>
          <w:bCs/>
          <w:iCs/>
          <w:sz w:val="24"/>
          <w:szCs w:val="24"/>
        </w:rPr>
        <w:t xml:space="preserve">11:30 – 12:00 </w:t>
      </w:r>
      <w:r w:rsidRPr="004A777F">
        <w:rPr>
          <w:b/>
          <w:bCs/>
          <w:iCs/>
          <w:sz w:val="24"/>
          <w:szCs w:val="24"/>
        </w:rPr>
        <w:tab/>
        <w:t>Attitude Adjustment</w:t>
      </w:r>
    </w:p>
    <w:p w:rsidR="0018198A" w:rsidRPr="004A777F" w:rsidRDefault="0018198A" w:rsidP="00B74FB0">
      <w:pPr>
        <w:tabs>
          <w:tab w:val="left" w:pos="2430"/>
        </w:tabs>
        <w:rPr>
          <w:b/>
          <w:bCs/>
          <w:iCs/>
          <w:sz w:val="24"/>
          <w:szCs w:val="24"/>
        </w:rPr>
      </w:pPr>
    </w:p>
    <w:p w:rsidR="00F2482B" w:rsidRPr="004A777F" w:rsidRDefault="00193C5B" w:rsidP="001F0359">
      <w:pPr>
        <w:tabs>
          <w:tab w:val="left" w:pos="2430"/>
        </w:tabs>
        <w:rPr>
          <w:b/>
          <w:bCs/>
          <w:iCs/>
          <w:sz w:val="24"/>
          <w:szCs w:val="24"/>
        </w:rPr>
      </w:pPr>
      <w:r w:rsidRPr="004A777F">
        <w:rPr>
          <w:b/>
          <w:bCs/>
          <w:sz w:val="24"/>
          <w:szCs w:val="24"/>
        </w:rPr>
        <w:t>12:</w:t>
      </w:r>
      <w:r w:rsidR="009818F0" w:rsidRPr="004A777F">
        <w:rPr>
          <w:b/>
          <w:bCs/>
          <w:sz w:val="24"/>
          <w:szCs w:val="24"/>
        </w:rPr>
        <w:t>15</w:t>
      </w:r>
      <w:r w:rsidRPr="004A777F">
        <w:rPr>
          <w:b/>
          <w:bCs/>
          <w:sz w:val="24"/>
          <w:szCs w:val="24"/>
        </w:rPr>
        <w:t xml:space="preserve"> PM       </w:t>
      </w:r>
      <w:r w:rsidRPr="004A777F">
        <w:rPr>
          <w:b/>
          <w:bCs/>
          <w:sz w:val="24"/>
          <w:szCs w:val="24"/>
        </w:rPr>
        <w:tab/>
      </w:r>
      <w:r w:rsidR="0018198A" w:rsidRPr="004A777F">
        <w:rPr>
          <w:b/>
          <w:bCs/>
          <w:sz w:val="24"/>
          <w:szCs w:val="24"/>
        </w:rPr>
        <w:t xml:space="preserve">Buffet - </w:t>
      </w:r>
      <w:r w:rsidRPr="004A777F">
        <w:rPr>
          <w:b/>
          <w:bCs/>
          <w:sz w:val="24"/>
          <w:szCs w:val="24"/>
        </w:rPr>
        <w:t>Lunch</w:t>
      </w:r>
    </w:p>
    <w:p w:rsidR="0028203F" w:rsidRPr="004A777F" w:rsidRDefault="0028203F" w:rsidP="00375FE9">
      <w:pPr>
        <w:jc w:val="center"/>
        <w:rPr>
          <w:b/>
          <w:sz w:val="24"/>
          <w:szCs w:val="24"/>
        </w:rPr>
      </w:pPr>
    </w:p>
    <w:p w:rsidR="00375FE9" w:rsidRPr="004A777F" w:rsidRDefault="0028203F" w:rsidP="00375FE9">
      <w:pPr>
        <w:jc w:val="center"/>
        <w:rPr>
          <w:b/>
          <w:sz w:val="24"/>
          <w:szCs w:val="24"/>
        </w:rPr>
      </w:pPr>
      <w:r w:rsidRPr="004A777F">
        <w:rPr>
          <w:b/>
          <w:sz w:val="24"/>
          <w:szCs w:val="24"/>
        </w:rPr>
        <w:t xml:space="preserve">Please visit </w:t>
      </w:r>
      <w:hyperlink r:id="rId9" w:history="1">
        <w:r w:rsidRPr="004A777F">
          <w:rPr>
            <w:rStyle w:val="Hyperlink"/>
            <w:b/>
            <w:sz w:val="24"/>
            <w:szCs w:val="24"/>
          </w:rPr>
          <w:t>www.riwwa.net</w:t>
        </w:r>
      </w:hyperlink>
      <w:r w:rsidRPr="004A777F">
        <w:rPr>
          <w:b/>
          <w:sz w:val="24"/>
          <w:szCs w:val="24"/>
        </w:rPr>
        <w:t xml:space="preserve"> to sign up for this informative event.</w:t>
      </w:r>
    </w:p>
    <w:p w:rsidR="0028203F" w:rsidRPr="004A777F" w:rsidRDefault="0028203F" w:rsidP="00375FE9">
      <w:pPr>
        <w:jc w:val="center"/>
        <w:rPr>
          <w:b/>
          <w:sz w:val="24"/>
          <w:szCs w:val="24"/>
        </w:rPr>
      </w:pPr>
    </w:p>
    <w:p w:rsidR="009467AE" w:rsidRPr="004A777F" w:rsidRDefault="00CA6275">
      <w:pPr>
        <w:rPr>
          <w:b/>
          <w:sz w:val="24"/>
          <w:szCs w:val="24"/>
        </w:rPr>
      </w:pPr>
      <w:r w:rsidRPr="004A777F">
        <w:rPr>
          <w:b/>
          <w:sz w:val="24"/>
          <w:szCs w:val="24"/>
        </w:rPr>
        <w:t xml:space="preserve">Event Price:  $65.00 </w:t>
      </w:r>
    </w:p>
    <w:p w:rsidR="0028203F" w:rsidRPr="004A777F" w:rsidRDefault="0028203F">
      <w:pPr>
        <w:rPr>
          <w:b/>
          <w:sz w:val="24"/>
          <w:szCs w:val="24"/>
        </w:rPr>
      </w:pPr>
    </w:p>
    <w:sectPr w:rsidR="0028203F" w:rsidRPr="004A777F" w:rsidSect="00B407BB">
      <w:footerReference w:type="default" r:id="rId10"/>
      <w:footnotePr>
        <w:numRestart w:val="eachSect"/>
      </w:footnotePr>
      <w:endnotePr>
        <w:numFmt w:val="decimal"/>
      </w:endnotePr>
      <w:type w:val="continuous"/>
      <w:pgSz w:w="12240" w:h="15840"/>
      <w:pgMar w:top="450" w:right="1440" w:bottom="90" w:left="1440" w:header="720" w:footer="3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33" w:rsidRDefault="00D26533">
      <w:r>
        <w:separator/>
      </w:r>
    </w:p>
  </w:endnote>
  <w:endnote w:type="continuationSeparator" w:id="0">
    <w:p w:rsidR="00D26533" w:rsidRDefault="00D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82" w:rsidRDefault="00DD4782">
    <w:pPr>
      <w:pStyle w:val="Footer"/>
      <w:jc w:val="center"/>
      <w:rPr>
        <w:rFonts w:ascii="Arial" w:hAnsi="Arial"/>
        <w:b/>
        <w:color w:val="000080"/>
      </w:rPr>
    </w:pPr>
    <w:r>
      <w:rPr>
        <w:rFonts w:ascii="Arial" w:hAnsi="Arial"/>
        <w:b/>
        <w:color w:val="000080"/>
      </w:rPr>
      <w:t>www.riwwa.net</w:t>
    </w:r>
  </w:p>
  <w:p w:rsidR="00675CC1" w:rsidRDefault="00DD4782" w:rsidP="00675CC1">
    <w:pPr>
      <w:pStyle w:val="Footer"/>
      <w:jc w:val="center"/>
      <w:rPr>
        <w:rFonts w:ascii="Arial" w:hAnsi="Arial"/>
        <w:b/>
        <w:color w:val="000080"/>
      </w:rPr>
    </w:pPr>
    <w:r>
      <w:rPr>
        <w:rFonts w:ascii="Arial" w:hAnsi="Arial"/>
        <w:b/>
        <w:color w:val="000080"/>
      </w:rPr>
      <w:t>Rhode Island Water Wo</w:t>
    </w:r>
    <w:r w:rsidR="00675CC1">
      <w:rPr>
        <w:rFonts w:ascii="Arial" w:hAnsi="Arial"/>
        <w:b/>
        <w:color w:val="000080"/>
      </w:rPr>
      <w:t xml:space="preserve">rks Association – RIWWA  c/o Kingston Water PO Box 216, </w:t>
    </w:r>
  </w:p>
  <w:p w:rsidR="00675CC1" w:rsidRDefault="00675CC1" w:rsidP="00675CC1">
    <w:pPr>
      <w:pStyle w:val="Footer"/>
      <w:jc w:val="center"/>
      <w:rPr>
        <w:rFonts w:ascii="Arial" w:hAnsi="Arial"/>
        <w:b/>
        <w:color w:val="000080"/>
      </w:rPr>
    </w:pPr>
    <w:r>
      <w:rPr>
        <w:rFonts w:ascii="Arial" w:hAnsi="Arial"/>
        <w:b/>
        <w:color w:val="000080"/>
      </w:rPr>
      <w:t>West Kingston, RI 02892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33" w:rsidRDefault="00D26533">
      <w:r>
        <w:separator/>
      </w:r>
    </w:p>
  </w:footnote>
  <w:footnote w:type="continuationSeparator" w:id="0">
    <w:p w:rsidR="00D26533" w:rsidRDefault="00D2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62431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E480D"/>
    <w:multiLevelType w:val="hybridMultilevel"/>
    <w:tmpl w:val="28103AC8"/>
    <w:lvl w:ilvl="0" w:tplc="04090001">
      <w:start w:val="1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81C"/>
    <w:multiLevelType w:val="hybridMultilevel"/>
    <w:tmpl w:val="87B6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102EF"/>
    <w:multiLevelType w:val="hybridMultilevel"/>
    <w:tmpl w:val="55DC4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A0EDF"/>
    <w:multiLevelType w:val="hybridMultilevel"/>
    <w:tmpl w:val="6F2C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6DDA"/>
    <w:multiLevelType w:val="hybridMultilevel"/>
    <w:tmpl w:val="22FA1A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7A"/>
    <w:rsid w:val="00034AD7"/>
    <w:rsid w:val="000360CD"/>
    <w:rsid w:val="000461AB"/>
    <w:rsid w:val="00047C54"/>
    <w:rsid w:val="000806A8"/>
    <w:rsid w:val="000A1275"/>
    <w:rsid w:val="000C6710"/>
    <w:rsid w:val="000F1CF7"/>
    <w:rsid w:val="00150AC5"/>
    <w:rsid w:val="00160BB8"/>
    <w:rsid w:val="001715A3"/>
    <w:rsid w:val="001747C4"/>
    <w:rsid w:val="0018198A"/>
    <w:rsid w:val="00193C5B"/>
    <w:rsid w:val="0019744E"/>
    <w:rsid w:val="001B10CF"/>
    <w:rsid w:val="001C18B4"/>
    <w:rsid w:val="001C6346"/>
    <w:rsid w:val="001D1EE7"/>
    <w:rsid w:val="001D3F87"/>
    <w:rsid w:val="001F0359"/>
    <w:rsid w:val="001F27F0"/>
    <w:rsid w:val="002106DD"/>
    <w:rsid w:val="002203D6"/>
    <w:rsid w:val="002306BD"/>
    <w:rsid w:val="00237282"/>
    <w:rsid w:val="00243FDB"/>
    <w:rsid w:val="00267544"/>
    <w:rsid w:val="0028203F"/>
    <w:rsid w:val="002B75DF"/>
    <w:rsid w:val="002C1370"/>
    <w:rsid w:val="002E34AD"/>
    <w:rsid w:val="002F1511"/>
    <w:rsid w:val="00315EF7"/>
    <w:rsid w:val="003217D7"/>
    <w:rsid w:val="00333D8F"/>
    <w:rsid w:val="00342634"/>
    <w:rsid w:val="00351413"/>
    <w:rsid w:val="00375FE9"/>
    <w:rsid w:val="00381BCE"/>
    <w:rsid w:val="00385143"/>
    <w:rsid w:val="003C31C5"/>
    <w:rsid w:val="003D065D"/>
    <w:rsid w:val="00413989"/>
    <w:rsid w:val="00426B55"/>
    <w:rsid w:val="0044244A"/>
    <w:rsid w:val="00470D33"/>
    <w:rsid w:val="004869C5"/>
    <w:rsid w:val="004A0726"/>
    <w:rsid w:val="004A777F"/>
    <w:rsid w:val="004B5BEA"/>
    <w:rsid w:val="004D1FEF"/>
    <w:rsid w:val="004D7F84"/>
    <w:rsid w:val="004E7691"/>
    <w:rsid w:val="00512A26"/>
    <w:rsid w:val="00591D4B"/>
    <w:rsid w:val="0059605A"/>
    <w:rsid w:val="005C012C"/>
    <w:rsid w:val="005C2B1C"/>
    <w:rsid w:val="00625009"/>
    <w:rsid w:val="0064376D"/>
    <w:rsid w:val="00644B56"/>
    <w:rsid w:val="00644D26"/>
    <w:rsid w:val="00646D77"/>
    <w:rsid w:val="00654BC0"/>
    <w:rsid w:val="00675CC1"/>
    <w:rsid w:val="00694606"/>
    <w:rsid w:val="006C098F"/>
    <w:rsid w:val="006C693F"/>
    <w:rsid w:val="006D60FE"/>
    <w:rsid w:val="006D7ECC"/>
    <w:rsid w:val="00707CD5"/>
    <w:rsid w:val="00711D87"/>
    <w:rsid w:val="00717C00"/>
    <w:rsid w:val="00767DE3"/>
    <w:rsid w:val="00777882"/>
    <w:rsid w:val="00783035"/>
    <w:rsid w:val="00790970"/>
    <w:rsid w:val="007A3441"/>
    <w:rsid w:val="007C0CB6"/>
    <w:rsid w:val="007C2F62"/>
    <w:rsid w:val="007E7783"/>
    <w:rsid w:val="007F0E59"/>
    <w:rsid w:val="008174AB"/>
    <w:rsid w:val="008551A8"/>
    <w:rsid w:val="008956A4"/>
    <w:rsid w:val="008A3D17"/>
    <w:rsid w:val="008D1672"/>
    <w:rsid w:val="008F478B"/>
    <w:rsid w:val="008F4B06"/>
    <w:rsid w:val="0090272A"/>
    <w:rsid w:val="009248E0"/>
    <w:rsid w:val="0093208A"/>
    <w:rsid w:val="009467AE"/>
    <w:rsid w:val="009818F0"/>
    <w:rsid w:val="00981B89"/>
    <w:rsid w:val="00982C21"/>
    <w:rsid w:val="00983F28"/>
    <w:rsid w:val="00993C55"/>
    <w:rsid w:val="00994DB3"/>
    <w:rsid w:val="009B11E1"/>
    <w:rsid w:val="009C130C"/>
    <w:rsid w:val="009D5166"/>
    <w:rsid w:val="009E1F34"/>
    <w:rsid w:val="009E5437"/>
    <w:rsid w:val="009F4442"/>
    <w:rsid w:val="009F7306"/>
    <w:rsid w:val="00A23435"/>
    <w:rsid w:val="00A56552"/>
    <w:rsid w:val="00A73A1A"/>
    <w:rsid w:val="00A74DEC"/>
    <w:rsid w:val="00A839B4"/>
    <w:rsid w:val="00AA29A8"/>
    <w:rsid w:val="00AB372B"/>
    <w:rsid w:val="00AB3DE2"/>
    <w:rsid w:val="00B03723"/>
    <w:rsid w:val="00B128C5"/>
    <w:rsid w:val="00B1292D"/>
    <w:rsid w:val="00B17543"/>
    <w:rsid w:val="00B234A0"/>
    <w:rsid w:val="00B3197E"/>
    <w:rsid w:val="00B407BB"/>
    <w:rsid w:val="00B43AFA"/>
    <w:rsid w:val="00B51B8A"/>
    <w:rsid w:val="00B704EE"/>
    <w:rsid w:val="00B74FB0"/>
    <w:rsid w:val="00BA7DB3"/>
    <w:rsid w:val="00C2728F"/>
    <w:rsid w:val="00C57C79"/>
    <w:rsid w:val="00C63391"/>
    <w:rsid w:val="00C7193F"/>
    <w:rsid w:val="00C770AE"/>
    <w:rsid w:val="00CA6275"/>
    <w:rsid w:val="00CC3455"/>
    <w:rsid w:val="00D0275B"/>
    <w:rsid w:val="00D239CE"/>
    <w:rsid w:val="00D25EDB"/>
    <w:rsid w:val="00D26533"/>
    <w:rsid w:val="00D41F91"/>
    <w:rsid w:val="00D53A14"/>
    <w:rsid w:val="00D67C4F"/>
    <w:rsid w:val="00D868E4"/>
    <w:rsid w:val="00D87D44"/>
    <w:rsid w:val="00DD4782"/>
    <w:rsid w:val="00E161A5"/>
    <w:rsid w:val="00E20CCB"/>
    <w:rsid w:val="00E300C4"/>
    <w:rsid w:val="00E411C2"/>
    <w:rsid w:val="00E5702B"/>
    <w:rsid w:val="00E66D7A"/>
    <w:rsid w:val="00E90129"/>
    <w:rsid w:val="00EB10EC"/>
    <w:rsid w:val="00ED0AA3"/>
    <w:rsid w:val="00ED5959"/>
    <w:rsid w:val="00EF0626"/>
    <w:rsid w:val="00F062B5"/>
    <w:rsid w:val="00F2482B"/>
    <w:rsid w:val="00F2752A"/>
    <w:rsid w:val="00F53BD6"/>
    <w:rsid w:val="00F55C03"/>
    <w:rsid w:val="00F62AEE"/>
    <w:rsid w:val="00FC44B2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BC586-217E-4CBC-B177-0AD948D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DB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36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i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Caption">
    <w:name w:val="caption"/>
    <w:basedOn w:val="Normal"/>
    <w:next w:val="Normal"/>
    <w:qFormat/>
    <w:pPr>
      <w:framePr w:w="2836" w:wrap="auto" w:vAnchor="text" w:hAnchor="page" w:x="9073" w:y="-145"/>
      <w:jc w:val="center"/>
    </w:pPr>
    <w:rPr>
      <w:rFonts w:ascii="Arial" w:hAnsi="Arial"/>
      <w:b/>
      <w:i/>
      <w:color w:val="000080"/>
      <w:sz w:val="16"/>
    </w:rPr>
  </w:style>
  <w:style w:type="paragraph" w:styleId="BodyTextIndent">
    <w:name w:val="Body Text Indent"/>
    <w:basedOn w:val="Normal"/>
    <w:semiHidden/>
    <w:pPr>
      <w:ind w:left="2880"/>
    </w:pPr>
    <w:rPr>
      <w:b/>
      <w:bCs/>
      <w:sz w:val="24"/>
    </w:rPr>
  </w:style>
  <w:style w:type="paragraph" w:styleId="BlockText">
    <w:name w:val="Block Text"/>
    <w:basedOn w:val="Normal"/>
    <w:semiHidden/>
    <w:pPr>
      <w:spacing w:before="100" w:beforeAutospacing="1" w:after="100" w:afterAutospacing="1"/>
      <w:ind w:left="60" w:right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7C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11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11C2"/>
  </w:style>
  <w:style w:type="character" w:styleId="Hyperlink">
    <w:name w:val="Hyperlink"/>
    <w:semiHidden/>
    <w:rsid w:val="009B11E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0461AB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75FE9"/>
    <w:pPr>
      <w:contextualSpacing/>
    </w:pPr>
  </w:style>
  <w:style w:type="table" w:styleId="TableGrid">
    <w:name w:val="Table Grid"/>
    <w:basedOn w:val="TableNormal"/>
    <w:uiPriority w:val="59"/>
    <w:rsid w:val="00F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62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www.riwwa.ne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EMERSON J</vt:lpstr>
    </vt:vector>
  </TitlesOfParts>
  <Company>Providence Water Department</Company>
  <LinksUpToDate>false</LinksUpToDate>
  <CharactersWithSpaces>537</CharactersWithSpaces>
  <SharedDoc>false</SharedDoc>
  <HLinks>
    <vt:vector size="6" baseType="variant">
      <vt:variant>
        <vt:i4>7995456</vt:i4>
      </vt:variant>
      <vt:variant>
        <vt:i4>3</vt:i4>
      </vt:variant>
      <vt:variant>
        <vt:i4>0</vt:i4>
      </vt:variant>
      <vt:variant>
        <vt:i4>5</vt:i4>
      </vt:variant>
      <vt:variant>
        <vt:lpwstr>mailto:info@kingstonwaterdistrict.com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EMERSON J</dc:title>
  <dc:subject/>
  <dc:creator>Providence Water Department</dc:creator>
  <cp:keywords/>
  <cp:lastModifiedBy>Master</cp:lastModifiedBy>
  <cp:revision>9</cp:revision>
  <cp:lastPrinted>2018-02-20T18:11:00Z</cp:lastPrinted>
  <dcterms:created xsi:type="dcterms:W3CDTF">2019-03-05T18:28:00Z</dcterms:created>
  <dcterms:modified xsi:type="dcterms:W3CDTF">2020-02-03T20:46:00Z</dcterms:modified>
</cp:coreProperties>
</file>